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A2" w:rsidRPr="00CE14B1" w:rsidRDefault="006441A2" w:rsidP="006441A2">
      <w:pPr>
        <w:pStyle w:val="Textoindependiente"/>
        <w:shd w:val="clear" w:color="auto" w:fill="BFBFBF" w:themeFill="background1" w:themeFillShade="BF"/>
        <w:tabs>
          <w:tab w:val="center" w:pos="4252"/>
        </w:tabs>
        <w:spacing w:before="240" w:after="360"/>
        <w:rPr>
          <w:rFonts w:ascii="Calibri" w:hAnsi="Calibri"/>
          <w:b/>
          <w:i/>
          <w:sz w:val="24"/>
          <w:lang w:val="es-ES"/>
        </w:rPr>
      </w:pPr>
      <w:r w:rsidRPr="00CE14B1">
        <w:rPr>
          <w:rFonts w:ascii="Calibri" w:hAnsi="Calibri"/>
          <w:b/>
          <w:i/>
          <w:sz w:val="24"/>
          <w:lang w:val="es-ES"/>
        </w:rPr>
        <w:t>VALORACIÓN</w:t>
      </w:r>
      <w:r>
        <w:rPr>
          <w:rFonts w:ascii="Calibri" w:hAnsi="Calibri"/>
          <w:b/>
          <w:i/>
          <w:sz w:val="24"/>
          <w:lang w:val="es-ES"/>
        </w:rPr>
        <w:t xml:space="preserve"> POR LA ESI </w:t>
      </w:r>
      <w:r w:rsidRPr="00CE14B1">
        <w:rPr>
          <w:rFonts w:ascii="Calibri" w:hAnsi="Calibri"/>
          <w:b/>
          <w:i/>
          <w:sz w:val="24"/>
          <w:lang w:val="es-ES"/>
        </w:rPr>
        <w:t xml:space="preserve">DE LA IDONEIDAD DEL CANDIDATO PROPUESTO PARA OCUPAR CARGOS DE </w:t>
      </w:r>
      <w:r>
        <w:rPr>
          <w:rFonts w:ascii="Calibri" w:hAnsi="Calibri"/>
          <w:b/>
          <w:i/>
          <w:sz w:val="24"/>
          <w:lang w:val="es-ES"/>
        </w:rPr>
        <w:t>ADMINISTRADOR</w:t>
      </w:r>
      <w:r w:rsidRPr="00CE14B1">
        <w:rPr>
          <w:rFonts w:ascii="Calibri" w:hAnsi="Calibri"/>
          <w:b/>
          <w:i/>
          <w:sz w:val="24"/>
          <w:lang w:val="es-ES"/>
        </w:rPr>
        <w:t>, DIRECTOR GENERAL O ASIMILADO DE ÉSTE, EN LA ESI O EN SU ENTIDAD DOMINANTE</w:t>
      </w:r>
    </w:p>
    <w:p w:rsidR="006441A2" w:rsidRPr="00CE14B1" w:rsidRDefault="006441A2" w:rsidP="006441A2">
      <w:pPr>
        <w:pStyle w:val="Textoindependiente2"/>
        <w:spacing w:line="240" w:lineRule="auto"/>
      </w:pPr>
      <w:proofErr w:type="gramStart"/>
      <w:r w:rsidRPr="00CE14B1">
        <w:t>D./</w:t>
      </w:r>
      <w:proofErr w:type="gramEnd"/>
      <w:r w:rsidRPr="00CE14B1">
        <w:t xml:space="preserve">Dª. </w:t>
      </w:r>
      <w:r w:rsidRPr="00CE14B1">
        <w:rPr>
          <w:rStyle w:val="sombreadorelleno0"/>
        </w:rPr>
        <w:t>..........................................................................................................</w:t>
      </w:r>
      <w:r w:rsidRPr="00CE14B1">
        <w:t xml:space="preserve">, en calidad </w:t>
      </w:r>
      <w:proofErr w:type="gramStart"/>
      <w:r w:rsidRPr="00CE14B1">
        <w:t xml:space="preserve">de </w:t>
      </w:r>
      <w:r w:rsidRPr="00CE14B1">
        <w:rPr>
          <w:rStyle w:val="sombreadorelleno0"/>
        </w:rPr>
        <w:t>..................................</w:t>
      </w:r>
      <w:proofErr w:type="gramEnd"/>
      <w:r>
        <w:t>, actuando en nombre y representación de la ESI</w:t>
      </w:r>
      <w:r w:rsidRPr="00CE14B1">
        <w:t xml:space="preserve">, </w:t>
      </w:r>
      <w:r w:rsidRPr="00CE14B1">
        <w:rPr>
          <w:b/>
        </w:rPr>
        <w:t>manifiesta</w:t>
      </w:r>
      <w:r w:rsidRPr="00CE14B1">
        <w:t xml:space="preserve"> que:</w:t>
      </w:r>
    </w:p>
    <w:p w:rsidR="006441A2" w:rsidRPr="00CE14B1" w:rsidRDefault="006441A2" w:rsidP="006441A2">
      <w:pPr>
        <w:pStyle w:val="Textoindependiente2"/>
        <w:spacing w:line="240" w:lineRule="auto"/>
      </w:pPr>
    </w:p>
    <w:p w:rsidR="006441A2" w:rsidRPr="00CE14B1" w:rsidRDefault="006441A2" w:rsidP="006441A2">
      <w:pPr>
        <w:pStyle w:val="Textoindependiente2"/>
        <w:spacing w:line="240" w:lineRule="auto"/>
        <w:ind w:left="567" w:hanging="567"/>
      </w:pPr>
      <w:r w:rsidRPr="00CE14B1">
        <w:rPr>
          <w:rFonts w:ascii="Wingdings 3" w:hAnsi="Wingdings 3"/>
          <w:color w:val="CC0000"/>
        </w:rPr>
        <w:t></w:t>
      </w:r>
      <w:r w:rsidRPr="00CE14B1">
        <w:rPr>
          <w:b/>
          <w:color w:val="CC0000"/>
          <w:sz w:val="20"/>
        </w:rPr>
        <w:t xml:space="preserve"> </w:t>
      </w:r>
      <w:r w:rsidRPr="00CE14B1">
        <w:rPr>
          <w:b/>
          <w:color w:val="CC0000"/>
        </w:rPr>
        <w:t>1)</w:t>
      </w:r>
      <w:r w:rsidRPr="00CE14B1">
        <w:t xml:space="preserve">   de acuerdo con la obligación prevista en los </w:t>
      </w:r>
      <w:r w:rsidRPr="00CE14B1">
        <w:rPr>
          <w:i/>
          <w:color w:val="C00000"/>
        </w:rPr>
        <w:t>artículos 18</w:t>
      </w:r>
      <w:r>
        <w:rPr>
          <w:i/>
          <w:color w:val="C00000"/>
        </w:rPr>
        <w:t>5.2.</w:t>
      </w:r>
      <w:r w:rsidRPr="00CE14B1">
        <w:rPr>
          <w:color w:val="C00000"/>
        </w:rPr>
        <w:t xml:space="preserve"> </w:t>
      </w:r>
      <w:proofErr w:type="gramStart"/>
      <w:r w:rsidRPr="002918DC">
        <w:rPr>
          <w:i/>
          <w:color w:val="C00000"/>
        </w:rPr>
        <w:t>del</w:t>
      </w:r>
      <w:proofErr w:type="gramEnd"/>
      <w:r w:rsidRPr="002918DC">
        <w:rPr>
          <w:i/>
          <w:color w:val="C00000"/>
        </w:rPr>
        <w:t xml:space="preserve"> texto refundido de la Ley del Mercado de Valores</w:t>
      </w:r>
      <w:r w:rsidRPr="00CE14B1">
        <w:t>, aprobado por el Real Decreto Legislativo 4/2015, de 23 de octubre (</w:t>
      </w:r>
      <w:r w:rsidRPr="00CE14B1">
        <w:rPr>
          <w:i/>
          <w:color w:val="C00000"/>
        </w:rPr>
        <w:t>TRLMV</w:t>
      </w:r>
      <w:r w:rsidRPr="002918DC">
        <w:t>)</w:t>
      </w:r>
      <w:r w:rsidRPr="00CE14B1">
        <w:t xml:space="preserve"> y </w:t>
      </w:r>
      <w:r w:rsidRPr="002918DC">
        <w:rPr>
          <w:i/>
          <w:color w:val="C00000"/>
        </w:rPr>
        <w:t>22.</w:t>
      </w:r>
      <w:r w:rsidRPr="00CE14B1">
        <w:rPr>
          <w:i/>
          <w:color w:val="C00000"/>
        </w:rPr>
        <w:t>1.</w:t>
      </w:r>
      <w:r>
        <w:rPr>
          <w:i/>
          <w:color w:val="C00000"/>
        </w:rPr>
        <w:t>b)</w:t>
      </w:r>
      <w:r w:rsidRPr="00CE14B1">
        <w:rPr>
          <w:i/>
          <w:color w:val="C00000"/>
        </w:rPr>
        <w:t xml:space="preserve"> </w:t>
      </w:r>
      <w:r>
        <w:rPr>
          <w:i/>
          <w:color w:val="C00000"/>
        </w:rPr>
        <w:t xml:space="preserve">1.º </w:t>
      </w:r>
      <w:r w:rsidRPr="00CE14B1">
        <w:rPr>
          <w:i/>
          <w:color w:val="C00000"/>
        </w:rPr>
        <w:t>del Real Decreto 217/2008</w:t>
      </w:r>
      <w:r w:rsidRPr="00CE14B1">
        <w:t xml:space="preserve">, de 15 de febrero (RD de ESI), </w:t>
      </w:r>
      <w:r w:rsidRPr="00CE14B1">
        <w:rPr>
          <w:b/>
        </w:rPr>
        <w:t>ha valorado que concurren</w:t>
      </w:r>
      <w:r w:rsidRPr="00CE14B1">
        <w:t xml:space="preserve"> en </w:t>
      </w:r>
      <w:r w:rsidRPr="00CE14B1">
        <w:rPr>
          <w:rStyle w:val="Refdenotaalpie"/>
          <w:b/>
          <w:color w:val="AD2144"/>
        </w:rPr>
        <w:footnoteReference w:id="1"/>
      </w:r>
      <w:r w:rsidRPr="00CE14B1">
        <w:t xml:space="preserve">......................................., en relación al cargo de </w:t>
      </w:r>
      <w:r w:rsidRPr="00CE14B1">
        <w:rPr>
          <w:rStyle w:val="Refdenotaalpie"/>
          <w:b/>
          <w:color w:val="AD2144"/>
        </w:rPr>
        <w:footnoteReference w:id="2"/>
      </w:r>
      <w:r w:rsidRPr="00CE14B1">
        <w:t xml:space="preserve"> ...................................... </w:t>
      </w:r>
      <w:proofErr w:type="gramStart"/>
      <w:r w:rsidRPr="00CE14B1">
        <w:t>que</w:t>
      </w:r>
      <w:proofErr w:type="gramEnd"/>
      <w:r w:rsidRPr="00CE14B1">
        <w:t xml:space="preserve"> va a desempeñar en</w:t>
      </w:r>
      <w:r>
        <w:t>…………………. (</w:t>
      </w:r>
      <w:proofErr w:type="gramStart"/>
      <w:r>
        <w:t>denominación</w:t>
      </w:r>
      <w:proofErr w:type="gramEnd"/>
      <w:r>
        <w:t xml:space="preserve"> social de</w:t>
      </w:r>
      <w:r w:rsidRPr="00CE14B1">
        <w:t xml:space="preserve"> la ESI o </w:t>
      </w:r>
      <w:r>
        <w:t>de</w:t>
      </w:r>
      <w:r w:rsidRPr="00CE14B1">
        <w:t xml:space="preserve"> la entidad dominante de ésta</w:t>
      </w:r>
      <w:r>
        <w:t>)</w:t>
      </w:r>
      <w:r w:rsidRPr="00CE14B1">
        <w:t xml:space="preserve">, </w:t>
      </w:r>
      <w:r w:rsidRPr="00CE14B1">
        <w:rPr>
          <w:b/>
        </w:rPr>
        <w:t>los requisitos</w:t>
      </w:r>
      <w:r w:rsidRPr="00CE14B1">
        <w:t xml:space="preserve"> contemplados en </w:t>
      </w:r>
      <w:r w:rsidRPr="00CE14B1">
        <w:rPr>
          <w:i/>
          <w:color w:val="C00000"/>
        </w:rPr>
        <w:t xml:space="preserve">los artículos </w:t>
      </w:r>
      <w:r>
        <w:rPr>
          <w:i/>
          <w:color w:val="C00000"/>
        </w:rPr>
        <w:t>184.bis.1</w:t>
      </w:r>
      <w:r w:rsidRPr="00CE14B1">
        <w:rPr>
          <w:i/>
          <w:color w:val="C00000"/>
        </w:rPr>
        <w:t xml:space="preserve"> del TRLMV</w:t>
      </w:r>
      <w:r w:rsidRPr="00CE14B1">
        <w:rPr>
          <w:color w:val="C00000"/>
        </w:rPr>
        <w:t xml:space="preserve"> </w:t>
      </w:r>
      <w:r w:rsidRPr="00CE14B1">
        <w:t xml:space="preserve">y </w:t>
      </w:r>
      <w:r w:rsidRPr="00CE14B1">
        <w:rPr>
          <w:i/>
          <w:color w:val="C00000"/>
        </w:rPr>
        <w:t>14.1.</w:t>
      </w:r>
      <w:r>
        <w:rPr>
          <w:i/>
          <w:color w:val="C00000"/>
        </w:rPr>
        <w:t>f</w:t>
      </w:r>
      <w:r w:rsidRPr="00CE14B1">
        <w:rPr>
          <w:i/>
          <w:color w:val="C00000"/>
        </w:rPr>
        <w:t>) del RD de ESI</w:t>
      </w:r>
      <w:r w:rsidRPr="00CE14B1">
        <w:t>, de:</w:t>
      </w:r>
    </w:p>
    <w:p w:rsidR="006441A2" w:rsidRPr="00CE14B1" w:rsidRDefault="006441A2" w:rsidP="006441A2">
      <w:pPr>
        <w:pStyle w:val="Textoindependiente2"/>
        <w:spacing w:line="240" w:lineRule="auto"/>
        <w:ind w:firstLine="708"/>
        <w:rPr>
          <w:sz w:val="18"/>
        </w:rPr>
      </w:pPr>
      <w:r w:rsidRPr="00CE14B1">
        <w:rPr>
          <w:b/>
        </w:rPr>
        <w:t>Honorabilidad, honestidad e integridad</w:t>
      </w:r>
      <w:r w:rsidRPr="00CE14B1">
        <w:t xml:space="preserve">                                             </w:t>
      </w:r>
      <w:r w:rsidRPr="00CE14B1">
        <w:rPr>
          <w:sz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sz w:val="18"/>
        </w:rPr>
        <w:instrText xml:space="preserve"> FORMCHECKBOX </w:instrText>
      </w:r>
      <w:r w:rsidR="00C57820">
        <w:rPr>
          <w:sz w:val="18"/>
        </w:rPr>
      </w:r>
      <w:r w:rsidR="00C57820">
        <w:rPr>
          <w:sz w:val="18"/>
        </w:rPr>
        <w:fldChar w:fldCharType="separate"/>
      </w:r>
      <w:r w:rsidRPr="00CE14B1">
        <w:rPr>
          <w:sz w:val="18"/>
        </w:rPr>
        <w:fldChar w:fldCharType="end"/>
      </w:r>
    </w:p>
    <w:p w:rsidR="006441A2" w:rsidRPr="00CE14B1" w:rsidRDefault="006441A2" w:rsidP="006441A2">
      <w:pPr>
        <w:pStyle w:val="Textoindependiente2"/>
        <w:tabs>
          <w:tab w:val="left" w:pos="6663"/>
        </w:tabs>
        <w:spacing w:line="240" w:lineRule="auto"/>
        <w:ind w:firstLine="708"/>
        <w:rPr>
          <w:sz w:val="18"/>
        </w:rPr>
      </w:pPr>
      <w:r w:rsidRPr="00CE14B1">
        <w:rPr>
          <w:b/>
        </w:rPr>
        <w:t>Conocimientos, competencias y experiencia</w:t>
      </w:r>
      <w:r>
        <w:rPr>
          <w:b/>
        </w:rPr>
        <w:t xml:space="preserve"> suficientes</w:t>
      </w:r>
      <w:r w:rsidRPr="00CE14B1">
        <w:t xml:space="preserve">            </w:t>
      </w:r>
      <w:r>
        <w:t xml:space="preserve"> </w:t>
      </w:r>
      <w:r w:rsidRPr="00CE14B1">
        <w:t xml:space="preserve">   </w:t>
      </w:r>
      <w:r w:rsidRPr="00CE14B1">
        <w:rPr>
          <w:sz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sz w:val="18"/>
        </w:rPr>
        <w:instrText xml:space="preserve"> FORMCHECKBOX </w:instrText>
      </w:r>
      <w:r w:rsidR="00C57820">
        <w:rPr>
          <w:sz w:val="18"/>
        </w:rPr>
      </w:r>
      <w:r w:rsidR="00C57820">
        <w:rPr>
          <w:sz w:val="18"/>
        </w:rPr>
        <w:fldChar w:fldCharType="separate"/>
      </w:r>
      <w:r w:rsidRPr="00CE14B1">
        <w:rPr>
          <w:sz w:val="18"/>
        </w:rPr>
        <w:fldChar w:fldCharType="end"/>
      </w:r>
    </w:p>
    <w:p w:rsidR="006441A2" w:rsidRPr="00CE14B1" w:rsidRDefault="006441A2" w:rsidP="006441A2">
      <w:pPr>
        <w:pStyle w:val="Textoindependiente2"/>
        <w:spacing w:line="240" w:lineRule="auto"/>
        <w:ind w:firstLine="708"/>
        <w:rPr>
          <w:sz w:val="18"/>
        </w:rPr>
      </w:pPr>
      <w:r w:rsidRPr="00CE14B1">
        <w:rPr>
          <w:b/>
        </w:rPr>
        <w:t xml:space="preserve">Actuar con independencia de ideas         </w:t>
      </w:r>
      <w:r w:rsidRPr="00CE14B1">
        <w:t xml:space="preserve">                                            </w:t>
      </w:r>
      <w:r w:rsidRPr="00CE14B1">
        <w:rPr>
          <w:sz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sz w:val="18"/>
        </w:rPr>
        <w:instrText xml:space="preserve"> FORMCHECKBOX </w:instrText>
      </w:r>
      <w:r w:rsidR="00C57820">
        <w:rPr>
          <w:sz w:val="18"/>
        </w:rPr>
      </w:r>
      <w:r w:rsidR="00C57820">
        <w:rPr>
          <w:sz w:val="18"/>
        </w:rPr>
        <w:fldChar w:fldCharType="separate"/>
      </w:r>
      <w:r w:rsidRPr="00CE14B1">
        <w:rPr>
          <w:sz w:val="18"/>
        </w:rPr>
        <w:fldChar w:fldCharType="end"/>
      </w:r>
    </w:p>
    <w:p w:rsidR="006441A2" w:rsidRPr="00CE14B1" w:rsidRDefault="006441A2" w:rsidP="006441A2">
      <w:pPr>
        <w:pStyle w:val="Textoindependiente2"/>
        <w:spacing w:line="240" w:lineRule="auto"/>
        <w:ind w:firstLine="708"/>
        <w:rPr>
          <w:sz w:val="18"/>
        </w:rPr>
      </w:pPr>
      <w:r w:rsidRPr="00CE14B1">
        <w:rPr>
          <w:b/>
        </w:rPr>
        <w:t>Capacidad de ejercer un buen gobierno</w:t>
      </w:r>
      <w:r w:rsidRPr="00CE14B1">
        <w:t xml:space="preserve">                                             </w:t>
      </w:r>
      <w:r w:rsidRPr="00CE14B1">
        <w:rPr>
          <w:sz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sz w:val="18"/>
        </w:rPr>
        <w:instrText xml:space="preserve"> FORMCHECKBOX </w:instrText>
      </w:r>
      <w:r w:rsidR="00C57820">
        <w:rPr>
          <w:sz w:val="18"/>
        </w:rPr>
      </w:r>
      <w:r w:rsidR="00C57820">
        <w:rPr>
          <w:sz w:val="18"/>
        </w:rPr>
        <w:fldChar w:fldCharType="separate"/>
      </w:r>
      <w:r w:rsidRPr="00CE14B1">
        <w:rPr>
          <w:sz w:val="18"/>
        </w:rPr>
        <w:fldChar w:fldCharType="end"/>
      </w:r>
    </w:p>
    <w:p w:rsidR="006441A2" w:rsidRPr="00CE14B1" w:rsidRDefault="006441A2" w:rsidP="006441A2">
      <w:pPr>
        <w:pStyle w:val="Textoindependiente2"/>
        <w:spacing w:line="240" w:lineRule="auto"/>
      </w:pPr>
      <w:proofErr w:type="gramStart"/>
      <w:r w:rsidRPr="00CE14B1">
        <w:t>conforme</w:t>
      </w:r>
      <w:proofErr w:type="gramEnd"/>
      <w:r w:rsidRPr="00CE14B1">
        <w:t xml:space="preserve"> a las definiciones de: i) honorabilidad, honestidad e integridad; ii) conocimientos, competencias y experiencia</w:t>
      </w:r>
      <w:r>
        <w:t>; iii) independencia de ideas</w:t>
      </w:r>
      <w:r w:rsidRPr="00CE14B1">
        <w:t xml:space="preserve"> y i</w:t>
      </w:r>
      <w:r>
        <w:t>v</w:t>
      </w:r>
      <w:r w:rsidRPr="00CE14B1">
        <w:t xml:space="preserve">) capacidad de ejercer un buen gobierno establecidas en </w:t>
      </w:r>
      <w:r>
        <w:t>los</w:t>
      </w:r>
      <w:r w:rsidRPr="00CE14B1">
        <w:t xml:space="preserve"> </w:t>
      </w:r>
      <w:r w:rsidRPr="00CE14B1">
        <w:rPr>
          <w:i/>
          <w:color w:val="C00000"/>
        </w:rPr>
        <w:t>artículo</w:t>
      </w:r>
      <w:r>
        <w:rPr>
          <w:i/>
          <w:color w:val="C00000"/>
        </w:rPr>
        <w:t>s</w:t>
      </w:r>
      <w:r w:rsidRPr="00CE14B1">
        <w:rPr>
          <w:i/>
          <w:color w:val="C00000"/>
        </w:rPr>
        <w:t xml:space="preserve"> 185.bis</w:t>
      </w:r>
      <w:r>
        <w:rPr>
          <w:i/>
          <w:color w:val="C00000"/>
        </w:rPr>
        <w:t xml:space="preserve"> y 186</w:t>
      </w:r>
      <w:r w:rsidRPr="00CE14B1">
        <w:rPr>
          <w:i/>
          <w:color w:val="C00000"/>
        </w:rPr>
        <w:t xml:space="preserve"> del TRLMV </w:t>
      </w:r>
      <w:r w:rsidRPr="00CE14B1">
        <w:t xml:space="preserve">y desarrolladas en los </w:t>
      </w:r>
      <w:r w:rsidRPr="00CE14B1">
        <w:rPr>
          <w:i/>
          <w:color w:val="C00000"/>
        </w:rPr>
        <w:t xml:space="preserve">artículos </w:t>
      </w:r>
      <w:r>
        <w:rPr>
          <w:i/>
          <w:color w:val="C00000"/>
        </w:rPr>
        <w:t>20, 20.bis y 21</w:t>
      </w:r>
      <w:r w:rsidRPr="00CE14B1">
        <w:rPr>
          <w:i/>
          <w:color w:val="C00000"/>
        </w:rPr>
        <w:t xml:space="preserve"> del RD de ESI</w:t>
      </w:r>
      <w:r w:rsidRPr="00CE14B1">
        <w:t>.</w:t>
      </w:r>
    </w:p>
    <w:p w:rsidR="006441A2" w:rsidRPr="00CE14B1" w:rsidRDefault="006441A2" w:rsidP="006441A2">
      <w:pPr>
        <w:pStyle w:val="Textoindependiente2"/>
        <w:spacing w:before="240" w:line="240" w:lineRule="auto"/>
      </w:pPr>
      <w:r w:rsidRPr="00CE14B1">
        <w:rPr>
          <w:rFonts w:ascii="Wingdings 3" w:hAnsi="Wingdings 3"/>
          <w:color w:val="CC0000"/>
        </w:rPr>
        <w:t></w:t>
      </w:r>
      <w:r w:rsidRPr="00CE14B1">
        <w:rPr>
          <w:b/>
          <w:color w:val="CC0000"/>
          <w:sz w:val="20"/>
        </w:rPr>
        <w:t xml:space="preserve"> 2</w:t>
      </w:r>
      <w:r w:rsidRPr="00CE14B1">
        <w:rPr>
          <w:b/>
          <w:color w:val="CC0000"/>
        </w:rPr>
        <w:t xml:space="preserve">) </w:t>
      </w:r>
      <w:r w:rsidRPr="00CE14B1">
        <w:t>el candidato evaluado ha respondido afirmativamente a alguna de las cuestiones señaladas en las preguntas</w:t>
      </w:r>
      <w:r>
        <w:t xml:space="preserve"> 8ª</w:t>
      </w:r>
      <w:r w:rsidR="00904691">
        <w:t xml:space="preserve"> a 11ª y 13 </w:t>
      </w:r>
      <w:r>
        <w:t>ª</w:t>
      </w:r>
      <w:r w:rsidR="00904691">
        <w:t xml:space="preserve"> a 21</w:t>
      </w:r>
      <w:r>
        <w:t>ª</w:t>
      </w:r>
      <w:r w:rsidRPr="00CE14B1">
        <w:t xml:space="preserve"> de su Cuestionario de honorabilidad y buen gobierno:</w:t>
      </w:r>
    </w:p>
    <w:p w:rsidR="006441A2" w:rsidRPr="00CE14B1" w:rsidRDefault="006441A2" w:rsidP="006441A2">
      <w:pPr>
        <w:pStyle w:val="Textoindependiente2"/>
        <w:spacing w:before="240" w:line="240" w:lineRule="auto"/>
        <w:rPr>
          <w:b/>
          <w:color w:val="CC0000"/>
        </w:rPr>
      </w:pPr>
      <w:r w:rsidRPr="00CE14B1">
        <w:tab/>
      </w:r>
      <w:r w:rsidRPr="00CE14B1">
        <w:rPr>
          <w:bCs/>
        </w:rPr>
        <w:t xml:space="preserve">NO  </w:t>
      </w:r>
      <w:r w:rsidRPr="00CE14B1">
        <w:tab/>
        <w:t xml:space="preserve"> 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C57820">
        <w:rPr>
          <w:bCs/>
          <w:sz w:val="18"/>
          <w:szCs w:val="18"/>
        </w:rPr>
      </w:r>
      <w:r w:rsidR="00C57820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</w:p>
    <w:p w:rsidR="006441A2" w:rsidRPr="00CE14B1" w:rsidRDefault="006441A2" w:rsidP="006441A2">
      <w:pPr>
        <w:pStyle w:val="Textoindependiente2"/>
        <w:spacing w:line="240" w:lineRule="auto"/>
        <w:ind w:left="1843" w:hanging="1134"/>
        <w:rPr>
          <w:rFonts w:ascii="Arial" w:hAnsi="Arial" w:cs="Arial"/>
          <w:sz w:val="18"/>
          <w:szCs w:val="18"/>
        </w:rPr>
      </w:pPr>
      <w:r w:rsidRPr="00CE14B1">
        <w:rPr>
          <w:bCs/>
        </w:rPr>
        <w:t xml:space="preserve">SI         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C57820">
        <w:rPr>
          <w:bCs/>
          <w:sz w:val="18"/>
          <w:szCs w:val="18"/>
        </w:rPr>
      </w:r>
      <w:r w:rsidR="00C57820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  <w:r w:rsidRPr="00CE14B1">
        <w:rPr>
          <w:bCs/>
          <w:sz w:val="18"/>
          <w:szCs w:val="18"/>
        </w:rPr>
        <w:t xml:space="preserve">     </w:t>
      </w:r>
      <w:r w:rsidRPr="00CE14B1">
        <w:rPr>
          <w:rFonts w:ascii="Wingdings 3" w:hAnsi="Wingdings 3"/>
          <w:b/>
          <w:color w:val="948A54" w:themeColor="background2" w:themeShade="80"/>
          <w:sz w:val="18"/>
        </w:rPr>
        <w:t></w:t>
      </w:r>
      <w:r w:rsidRPr="00CE14B1">
        <w:rPr>
          <w:rFonts w:ascii="Wingdings 3" w:hAnsi="Wingdings 3"/>
          <w:color w:val="FF9900"/>
          <w:sz w:val="18"/>
          <w:szCs w:val="18"/>
        </w:rPr>
        <w:t></w:t>
      </w:r>
      <w:r w:rsidRPr="00CE14B1">
        <w:t xml:space="preserve">En este caso, se deberá adjuntar en hoja aparte detalle del análisis realizado al respecto por las unidades u órganos de la </w:t>
      </w:r>
      <w:r w:rsidR="003B4919">
        <w:t>ESI</w:t>
      </w:r>
      <w:r w:rsidRPr="00CE14B1">
        <w:t xml:space="preserve"> encargados de aplicar el procedimiento interno de evaluación de idoneidad de sus miembros de su órgano de administración o dirección general, así como de las razones que motivan la conclusión final de que concurren en el candidato evaluado los requisitos de honorabilidad </w:t>
      </w:r>
      <w:r>
        <w:t>honestidad e integridad</w:t>
      </w:r>
      <w:r w:rsidRPr="00CE14B1">
        <w:t xml:space="preserve"> en los términos establecidos en la normativa del mercado de valores.</w:t>
      </w:r>
    </w:p>
    <w:p w:rsidR="006441A2" w:rsidRPr="00CE14B1" w:rsidRDefault="006441A2" w:rsidP="006441A2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  <w:proofErr w:type="gramStart"/>
      <w:r w:rsidRPr="00CE14B1">
        <w:rPr>
          <w:rFonts w:ascii="Arial" w:hAnsi="Arial" w:cs="Arial"/>
          <w:sz w:val="18"/>
          <w:szCs w:val="18"/>
        </w:rPr>
        <w:t xml:space="preserve">En </w:t>
      </w:r>
      <w:r w:rsidRPr="00CE14B1">
        <w:rPr>
          <w:rStyle w:val="SombreadoRelleno"/>
          <w:szCs w:val="18"/>
        </w:rPr>
        <w:t>..............................</w:t>
      </w:r>
      <w:proofErr w:type="gramEnd"/>
      <w:r w:rsidRPr="00CE14B1">
        <w:rPr>
          <w:rFonts w:ascii="Arial" w:hAnsi="Arial" w:cs="Arial"/>
          <w:sz w:val="18"/>
          <w:szCs w:val="18"/>
        </w:rPr>
        <w:t xml:space="preserve">, a </w:t>
      </w:r>
      <w:r w:rsidRPr="00CE14B1">
        <w:rPr>
          <w:rStyle w:val="SombreadoRelleno"/>
          <w:szCs w:val="18"/>
        </w:rPr>
        <w:t>......</w:t>
      </w:r>
      <w:r w:rsidRPr="00CE14B1">
        <w:rPr>
          <w:rFonts w:ascii="Arial" w:hAnsi="Arial" w:cs="Arial"/>
          <w:sz w:val="18"/>
          <w:szCs w:val="18"/>
        </w:rPr>
        <w:t xml:space="preserve">  de </w:t>
      </w:r>
      <w:r w:rsidRPr="00CE14B1">
        <w:rPr>
          <w:rStyle w:val="SombreadoRelleno"/>
          <w:szCs w:val="18"/>
        </w:rPr>
        <w:t>...............................</w:t>
      </w:r>
      <w:r w:rsidRPr="00CE14B1">
        <w:rPr>
          <w:rFonts w:ascii="Arial" w:hAnsi="Arial" w:cs="Arial"/>
          <w:sz w:val="18"/>
          <w:szCs w:val="18"/>
        </w:rPr>
        <w:t xml:space="preserve"> de 20</w:t>
      </w:r>
      <w:r w:rsidRPr="00CE14B1">
        <w:rPr>
          <w:rStyle w:val="SombreadoRelleno"/>
          <w:szCs w:val="18"/>
        </w:rPr>
        <w:t>........</w:t>
      </w:r>
      <w:r w:rsidRPr="00CE14B1">
        <w:rPr>
          <w:rFonts w:ascii="Arial" w:hAnsi="Arial" w:cs="Arial"/>
          <w:sz w:val="18"/>
          <w:szCs w:val="18"/>
        </w:rPr>
        <w:t>.</w:t>
      </w:r>
    </w:p>
    <w:p w:rsidR="006441A2" w:rsidRPr="00CE14B1" w:rsidRDefault="006441A2" w:rsidP="006441A2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5E79B5" w:rsidRDefault="006441A2" w:rsidP="000B11A7">
      <w:pPr>
        <w:tabs>
          <w:tab w:val="right" w:pos="7920"/>
        </w:tabs>
        <w:jc w:val="right"/>
      </w:pPr>
      <w:r w:rsidRPr="00CE14B1">
        <w:rPr>
          <w:rFonts w:ascii="Arial" w:hAnsi="Arial" w:cs="Arial"/>
          <w:sz w:val="18"/>
          <w:szCs w:val="18"/>
        </w:rPr>
        <w:t>Fdo.</w:t>
      </w:r>
      <w:r w:rsidR="00FF1CBF" w:rsidRPr="004C1ABB">
        <w:rPr>
          <w:rStyle w:val="Refdenotaalpie"/>
          <w:rFonts w:ascii="Calibri" w:hAnsi="Calibri"/>
          <w:b/>
          <w:color w:val="AD2144"/>
        </w:rPr>
        <w:footnoteReference w:id="3"/>
      </w:r>
      <w:r w:rsidRPr="00CE14B1">
        <w:rPr>
          <w:rFonts w:ascii="Arial" w:hAnsi="Arial" w:cs="Arial"/>
          <w:sz w:val="18"/>
          <w:szCs w:val="18"/>
        </w:rPr>
        <w:t xml:space="preserve">: </w:t>
      </w:r>
      <w:r w:rsidRPr="00CE14B1">
        <w:rPr>
          <w:rStyle w:val="SombreadoRelleno"/>
          <w:szCs w:val="18"/>
        </w:rPr>
        <w:t>......................................................................</w:t>
      </w:r>
    </w:p>
    <w:sectPr w:rsidR="005E79B5" w:rsidSect="00FF1CBF">
      <w:headerReference w:type="default" r:id="rId7"/>
      <w:footerReference w:type="default" r:id="rId8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20" w:rsidRDefault="00C57820" w:rsidP="006441A2">
      <w:pPr>
        <w:spacing w:after="0" w:line="240" w:lineRule="auto"/>
      </w:pPr>
      <w:r>
        <w:separator/>
      </w:r>
    </w:p>
  </w:endnote>
  <w:endnote w:type="continuationSeparator" w:id="0">
    <w:p w:rsidR="00C57820" w:rsidRDefault="00C57820" w:rsidP="0064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752" w:type="pct"/>
      <w:tblLayout w:type="fixed"/>
      <w:tblLook w:val="04A0" w:firstRow="1" w:lastRow="0" w:firstColumn="1" w:lastColumn="0" w:noHBand="0" w:noVBand="1"/>
    </w:tblPr>
    <w:tblGrid>
      <w:gridCol w:w="9180"/>
      <w:gridCol w:w="85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5537411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441A2" w:rsidTr="001718D3">
          <w:trPr>
            <w:trHeight w:val="727"/>
          </w:trPr>
          <w:tc>
            <w:tcPr>
              <w:tcW w:w="4576" w:type="pct"/>
              <w:tcBorders>
                <w:right w:val="triple" w:sz="4" w:space="0" w:color="4F81BD" w:themeColor="accent1"/>
              </w:tcBorders>
            </w:tcPr>
            <w:p w:rsidR="006441A2" w:rsidRDefault="006441A2" w:rsidP="001718D3">
              <w:pPr>
                <w:tabs>
                  <w:tab w:val="left" w:pos="620"/>
                  <w:tab w:val="center" w:pos="4320"/>
                  <w:tab w:val="left" w:pos="8012"/>
                  <w:tab w:val="right" w:pos="8964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eastAsiaTheme="majorEastAsia" w:cstheme="majorBidi"/>
                  <w:sz w:val="20"/>
                  <w:szCs w:val="20"/>
                </w:rPr>
                <w:t xml:space="preserve"> Anexo II-</w:t>
              </w:r>
            </w:p>
          </w:tc>
          <w:tc>
            <w:tcPr>
              <w:tcW w:w="424" w:type="pct"/>
              <w:tcBorders>
                <w:left w:val="triple" w:sz="4" w:space="0" w:color="4F81BD" w:themeColor="accent1"/>
              </w:tcBorders>
            </w:tcPr>
            <w:p w:rsidR="006441A2" w:rsidRDefault="006441A2" w:rsidP="001718D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6441A2" w:rsidRDefault="006441A2" w:rsidP="001718D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20" w:rsidRDefault="00C57820" w:rsidP="006441A2">
      <w:pPr>
        <w:spacing w:after="0" w:line="240" w:lineRule="auto"/>
      </w:pPr>
      <w:r>
        <w:separator/>
      </w:r>
    </w:p>
  </w:footnote>
  <w:footnote w:type="continuationSeparator" w:id="0">
    <w:p w:rsidR="00C57820" w:rsidRDefault="00C57820" w:rsidP="006441A2">
      <w:pPr>
        <w:spacing w:after="0" w:line="240" w:lineRule="auto"/>
      </w:pPr>
      <w:r>
        <w:continuationSeparator/>
      </w:r>
    </w:p>
  </w:footnote>
  <w:footnote w:id="1">
    <w:p w:rsidR="006441A2" w:rsidRDefault="006441A2" w:rsidP="006441A2">
      <w:pPr>
        <w:pStyle w:val="Textonotapie"/>
        <w:jc w:val="both"/>
        <w:rPr>
          <w:rFonts w:cs="Arial"/>
          <w:sz w:val="14"/>
          <w:szCs w:val="14"/>
        </w:rPr>
      </w:pPr>
      <w:r>
        <w:rPr>
          <w:rStyle w:val="Refdenotaalpie"/>
          <w:rFonts w:cs="Arial"/>
          <w:b/>
          <w:color w:val="AD2144"/>
          <w:szCs w:val="16"/>
        </w:rPr>
        <w:footnoteRef/>
      </w:r>
      <w:r>
        <w:rPr>
          <w:rFonts w:cs="Arial"/>
          <w:szCs w:val="16"/>
        </w:rPr>
        <w:t xml:space="preserve"> </w:t>
      </w:r>
      <w:r w:rsidRPr="00557D1B">
        <w:rPr>
          <w:rFonts w:cs="Arial"/>
          <w:sz w:val="18"/>
          <w:szCs w:val="18"/>
        </w:rPr>
        <w:t>Identifíquese al candidato evaluado.</w:t>
      </w:r>
    </w:p>
  </w:footnote>
  <w:footnote w:id="2">
    <w:p w:rsidR="006441A2" w:rsidRDefault="006441A2" w:rsidP="006441A2">
      <w:pPr>
        <w:pStyle w:val="Textonotapie"/>
        <w:jc w:val="both"/>
        <w:rPr>
          <w:rFonts w:cs="Arial"/>
          <w:sz w:val="14"/>
          <w:szCs w:val="14"/>
        </w:rPr>
      </w:pPr>
      <w:r>
        <w:rPr>
          <w:rStyle w:val="Refdenotaalpie"/>
          <w:rFonts w:cs="Arial"/>
          <w:b/>
          <w:color w:val="AD2144"/>
          <w:szCs w:val="16"/>
        </w:rPr>
        <w:footnoteRef/>
      </w:r>
      <w:r>
        <w:rPr>
          <w:rFonts w:cs="Arial"/>
          <w:szCs w:val="16"/>
        </w:rPr>
        <w:t xml:space="preserve"> </w:t>
      </w:r>
      <w:r w:rsidRPr="00557D1B">
        <w:rPr>
          <w:rFonts w:cs="Arial"/>
          <w:sz w:val="18"/>
          <w:szCs w:val="18"/>
        </w:rPr>
        <w:t xml:space="preserve">Identifíquese el cargo que ocupará el candidato evaluado en la </w:t>
      </w:r>
      <w:r>
        <w:rPr>
          <w:rFonts w:cs="Arial"/>
          <w:sz w:val="18"/>
          <w:szCs w:val="18"/>
        </w:rPr>
        <w:t>ESI</w:t>
      </w:r>
      <w:r w:rsidRPr="00557D1B">
        <w:rPr>
          <w:rFonts w:cs="Arial"/>
          <w:sz w:val="18"/>
          <w:szCs w:val="18"/>
        </w:rPr>
        <w:t xml:space="preserve"> o en la entidad dominante</w:t>
      </w:r>
      <w:r>
        <w:rPr>
          <w:rFonts w:cs="Arial"/>
          <w:sz w:val="18"/>
          <w:szCs w:val="18"/>
        </w:rPr>
        <w:t xml:space="preserve"> de la SV/AV</w:t>
      </w:r>
      <w:r w:rsidRPr="00557D1B">
        <w:rPr>
          <w:rFonts w:cs="Arial"/>
          <w:sz w:val="18"/>
          <w:szCs w:val="18"/>
        </w:rPr>
        <w:t>. En caso de representantes personas físicas de miembros de órganos de adm</w:t>
      </w:r>
      <w:r>
        <w:rPr>
          <w:rFonts w:cs="Arial"/>
          <w:sz w:val="18"/>
          <w:szCs w:val="18"/>
        </w:rPr>
        <w:t xml:space="preserve">inistración o dirección de la ESI o de </w:t>
      </w:r>
      <w:r w:rsidRPr="00557D1B">
        <w:rPr>
          <w:rFonts w:cs="Arial"/>
          <w:sz w:val="18"/>
          <w:szCs w:val="18"/>
        </w:rPr>
        <w:t>la entidad dominante</w:t>
      </w:r>
      <w:r>
        <w:rPr>
          <w:rFonts w:cs="Arial"/>
          <w:sz w:val="18"/>
          <w:szCs w:val="18"/>
        </w:rPr>
        <w:t xml:space="preserve"> de la SV/AV,</w:t>
      </w:r>
      <w:r w:rsidRPr="00557D1B">
        <w:rPr>
          <w:rFonts w:cs="Arial"/>
          <w:sz w:val="18"/>
          <w:szCs w:val="18"/>
        </w:rPr>
        <w:t xml:space="preserve"> que sean personas jurídicas, así deberá señalarse.</w:t>
      </w:r>
    </w:p>
  </w:footnote>
  <w:footnote w:id="3">
    <w:p w:rsidR="00FF1CBF" w:rsidRPr="004C1ABB" w:rsidRDefault="00FF1CBF" w:rsidP="00FF1CBF">
      <w:pPr>
        <w:pStyle w:val="Textonotapie"/>
        <w:rPr>
          <w:sz w:val="18"/>
          <w:szCs w:val="18"/>
        </w:rPr>
      </w:pPr>
      <w:r w:rsidRPr="004C1ABB">
        <w:rPr>
          <w:rStyle w:val="Refdenotaalpie"/>
          <w:rFonts w:cs="Arial"/>
          <w:b/>
          <w:color w:val="AD2144"/>
          <w:szCs w:val="16"/>
        </w:rPr>
        <w:footnoteRef/>
      </w:r>
      <w:r>
        <w:t xml:space="preserve"> </w:t>
      </w:r>
      <w:r w:rsidRPr="004C1ABB">
        <w:rPr>
          <w:rFonts w:cs="Arial"/>
          <w:sz w:val="18"/>
          <w:szCs w:val="18"/>
        </w:rPr>
        <w:t>La comunicación deberá estar firmada electrónicamente por la persona que represente a la entidad</w:t>
      </w:r>
      <w:r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1A2" w:rsidRPr="000671C6" w:rsidRDefault="006441A2" w:rsidP="001718D3">
    <w:pPr>
      <w:pStyle w:val="Encabezado"/>
      <w:jc w:val="right"/>
      <w:rPr>
        <w:rFonts w:ascii="Calibri" w:hAnsi="Calibri"/>
        <w:b/>
      </w:rPr>
    </w:pPr>
    <w:r>
      <w:rPr>
        <w:rFonts w:ascii="Calibri" w:hAnsi="Calibri"/>
        <w:b/>
      </w:rPr>
      <w:t>ANEXO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A2"/>
    <w:rsid w:val="000B11A7"/>
    <w:rsid w:val="00304BBB"/>
    <w:rsid w:val="003B4919"/>
    <w:rsid w:val="005E79B5"/>
    <w:rsid w:val="006441A2"/>
    <w:rsid w:val="006971DC"/>
    <w:rsid w:val="006D0493"/>
    <w:rsid w:val="007807F5"/>
    <w:rsid w:val="00904691"/>
    <w:rsid w:val="00C57820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A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A2"/>
  </w:style>
  <w:style w:type="paragraph" w:styleId="Piedepgina">
    <w:name w:val="footer"/>
    <w:basedOn w:val="Normal"/>
    <w:link w:val="PiedepginaCar"/>
    <w:uiPriority w:val="99"/>
    <w:unhideWhenUsed/>
    <w:rsid w:val="0064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A2"/>
  </w:style>
  <w:style w:type="paragraph" w:styleId="Textonotapie">
    <w:name w:val="footnote text"/>
    <w:basedOn w:val="Normal"/>
    <w:link w:val="TextonotapieCar"/>
    <w:unhideWhenUsed/>
    <w:rsid w:val="006441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441A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441A2"/>
    <w:rPr>
      <w:vertAlign w:val="superscript"/>
    </w:rPr>
  </w:style>
  <w:style w:type="character" w:customStyle="1" w:styleId="SombreadoRelleno">
    <w:name w:val="SombreadoRelleno"/>
    <w:rsid w:val="006441A2"/>
    <w:rPr>
      <w:rFonts w:ascii="Arial" w:hAnsi="Arial" w:cs="Arial"/>
      <w:sz w:val="18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6441A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41A2"/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41A2"/>
    <w:pPr>
      <w:spacing w:after="120" w:line="480" w:lineRule="auto"/>
      <w:jc w:val="both"/>
    </w:pPr>
    <w:rPr>
      <w:rFonts w:ascii="Calibri" w:hAnsi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41A2"/>
    <w:rPr>
      <w:rFonts w:ascii="Calibri" w:hAnsi="Calibri"/>
    </w:rPr>
  </w:style>
  <w:style w:type="character" w:customStyle="1" w:styleId="sombreadorelleno0">
    <w:name w:val="sombreadorelleno"/>
    <w:rsid w:val="006441A2"/>
    <w:rPr>
      <w:sz w:val="18"/>
      <w:bdr w:val="none" w:sz="0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A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A2"/>
  </w:style>
  <w:style w:type="paragraph" w:styleId="Piedepgina">
    <w:name w:val="footer"/>
    <w:basedOn w:val="Normal"/>
    <w:link w:val="PiedepginaCar"/>
    <w:uiPriority w:val="99"/>
    <w:unhideWhenUsed/>
    <w:rsid w:val="0064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A2"/>
  </w:style>
  <w:style w:type="paragraph" w:styleId="Textonotapie">
    <w:name w:val="footnote text"/>
    <w:basedOn w:val="Normal"/>
    <w:link w:val="TextonotapieCar"/>
    <w:unhideWhenUsed/>
    <w:rsid w:val="006441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441A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441A2"/>
    <w:rPr>
      <w:vertAlign w:val="superscript"/>
    </w:rPr>
  </w:style>
  <w:style w:type="character" w:customStyle="1" w:styleId="SombreadoRelleno">
    <w:name w:val="SombreadoRelleno"/>
    <w:rsid w:val="006441A2"/>
    <w:rPr>
      <w:rFonts w:ascii="Arial" w:hAnsi="Arial" w:cs="Arial"/>
      <w:sz w:val="18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6441A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41A2"/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41A2"/>
    <w:pPr>
      <w:spacing w:after="120" w:line="480" w:lineRule="auto"/>
      <w:jc w:val="both"/>
    </w:pPr>
    <w:rPr>
      <w:rFonts w:ascii="Calibri" w:hAnsi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41A2"/>
    <w:rPr>
      <w:rFonts w:ascii="Calibri" w:hAnsi="Calibri"/>
    </w:rPr>
  </w:style>
  <w:style w:type="character" w:customStyle="1" w:styleId="sombreadorelleno0">
    <w:name w:val="sombreadorelleno"/>
    <w:rsid w:val="006441A2"/>
    <w:rPr>
      <w:sz w:val="18"/>
      <w:bdr w:val="none" w:sz="0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CNMV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Albi Pérez</dc:creator>
  <cp:lastModifiedBy>Luis Gerardo Bravo Álvaro</cp:lastModifiedBy>
  <cp:revision>1</cp:revision>
  <dcterms:created xsi:type="dcterms:W3CDTF">2021-01-29T10:14:00Z</dcterms:created>
  <dcterms:modified xsi:type="dcterms:W3CDTF">2021-01-29T10:14:00Z</dcterms:modified>
</cp:coreProperties>
</file>